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01580" w14:textId="279BAE35" w:rsidR="000D6B3B" w:rsidRPr="00F61B83" w:rsidRDefault="000D6B3B" w:rsidP="000D6B3B">
      <w:pPr>
        <w:rPr>
          <w:rFonts w:ascii="Arial" w:hAnsi="Arial" w:cs="Arial"/>
          <w:b/>
          <w:sz w:val="32"/>
          <w:szCs w:val="26"/>
          <w:u w:val="single"/>
        </w:rPr>
      </w:pPr>
      <w:r w:rsidRPr="00F61B83">
        <w:rPr>
          <w:rFonts w:ascii="Arial" w:hAnsi="Arial" w:cs="Arial"/>
          <w:b/>
          <w:noProof/>
          <w:sz w:val="32"/>
          <w:szCs w:val="26"/>
          <w:u w:val="single"/>
          <w:lang w:eastAsia="fr-FR"/>
        </w:rPr>
        <mc:AlternateContent>
          <mc:Choice Requires="wps">
            <w:drawing>
              <wp:anchor distT="0" distB="0" distL="114300" distR="114300" simplePos="0" relativeHeight="251659264" behindDoc="0" locked="0" layoutInCell="1" allowOverlap="1" wp14:anchorId="6580D56F" wp14:editId="29D1C035">
                <wp:simplePos x="0" y="0"/>
                <wp:positionH relativeFrom="column">
                  <wp:posOffset>2773577</wp:posOffset>
                </wp:positionH>
                <wp:positionV relativeFrom="paragraph">
                  <wp:posOffset>-337820</wp:posOffset>
                </wp:positionV>
                <wp:extent cx="1097280" cy="787400"/>
                <wp:effectExtent l="0" t="4445" r="0" b="0"/>
                <wp:wrapNone/>
                <wp:docPr id="141240958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8E1BD" w14:textId="77777777" w:rsidR="000D6B3B" w:rsidRDefault="000D6B3B" w:rsidP="000D6B3B">
                            <w:r>
                              <w:rPr>
                                <w:noProof/>
                                <w:lang w:eastAsia="fr-FR"/>
                              </w:rPr>
                              <w:drawing>
                                <wp:inline distT="0" distB="0" distL="0" distR="0" wp14:anchorId="51AF702E" wp14:editId="526F79CA">
                                  <wp:extent cx="819150" cy="819150"/>
                                  <wp:effectExtent l="0" t="0" r="0" b="0"/>
                                  <wp:docPr id="2" name="Image 1" descr="activités professionnelles,communications,conférences,discussions,femmes,fournitures de bureau,hommes,personnes,réun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ités professionnelles,communications,conférences,discussions,femmes,fournitures de bureau,hommes,personnes,réunions"/>
                                          <pic:cNvPicPr>
                                            <a:picLocks noChangeAspect="1" noChangeArrowheads="1"/>
                                          </pic:cNvPicPr>
                                        </pic:nvPicPr>
                                        <pic:blipFill>
                                          <a:blip r:embed="rId5"/>
                                          <a:srcRect/>
                                          <a:stretch>
                                            <a:fillRect/>
                                          </a:stretch>
                                        </pic:blipFill>
                                        <pic:spPr bwMode="auto">
                                          <a:xfrm>
                                            <a:off x="0" y="0"/>
                                            <a:ext cx="817860" cy="8178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0D56F" id="Rectangle 1" o:spid="_x0000_s1026" style="position:absolute;margin-left:218.4pt;margin-top:-26.6pt;width:86.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" stroked="f">
                <v:textbox>
                  <w:txbxContent>
                    <w:p w14:paraId="1A88E1BD" w14:textId="77777777" w:rsidR="000D6B3B" w:rsidRDefault="000D6B3B" w:rsidP="000D6B3B">
                      <w:r>
                        <w:rPr>
                          <w:noProof/>
                          <w:lang w:eastAsia="fr-FR"/>
                        </w:rPr>
                        <w:drawing>
                          <wp:inline distT="0" distB="0" distL="0" distR="0" wp14:anchorId="51AF702E" wp14:editId="526F79CA">
                            <wp:extent cx="819150" cy="819150"/>
                            <wp:effectExtent l="0" t="0" r="0" b="0"/>
                            <wp:docPr id="2" name="Image 1" descr="activités professionnelles,communications,conférences,discussions,femmes,fournitures de bureau,hommes,personnes,réun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ités professionnelles,communications,conférences,discussions,femmes,fournitures de bureau,hommes,personnes,réunions"/>
                                    <pic:cNvPicPr>
                                      <a:picLocks noChangeAspect="1" noChangeArrowheads="1"/>
                                    </pic:cNvPicPr>
                                  </pic:nvPicPr>
                                  <pic:blipFill>
                                    <a:blip r:embed="rId5"/>
                                    <a:srcRect/>
                                    <a:stretch>
                                      <a:fillRect/>
                                    </a:stretch>
                                  </pic:blipFill>
                                  <pic:spPr bwMode="auto">
                                    <a:xfrm>
                                      <a:off x="0" y="0"/>
                                      <a:ext cx="817860" cy="817860"/>
                                    </a:xfrm>
                                    <a:prstGeom prst="rect">
                                      <a:avLst/>
                                    </a:prstGeom>
                                    <a:noFill/>
                                    <a:ln w="9525">
                                      <a:noFill/>
                                      <a:miter lim="800000"/>
                                      <a:headEnd/>
                                      <a:tailEnd/>
                                    </a:ln>
                                  </pic:spPr>
                                </pic:pic>
                              </a:graphicData>
                            </a:graphic>
                          </wp:inline>
                        </w:drawing>
                      </w:r>
                    </w:p>
                  </w:txbxContent>
                </v:textbox>
              </v:rect>
            </w:pict>
          </mc:Fallback>
        </mc:AlternateContent>
      </w:r>
      <w:r w:rsidRPr="00F61B83">
        <w:rPr>
          <w:rFonts w:ascii="Arial" w:hAnsi="Arial" w:cs="Arial"/>
          <w:b/>
          <w:sz w:val="32"/>
          <w:szCs w:val="26"/>
          <w:u w:val="single"/>
        </w:rPr>
        <w:t>Note aux parents d’élèves</w:t>
      </w:r>
    </w:p>
    <w:p w14:paraId="2D657E2F" w14:textId="77777777" w:rsidR="000D6B3B" w:rsidRPr="00F61B83" w:rsidRDefault="000D6B3B" w:rsidP="000D6B3B">
      <w:pPr>
        <w:jc w:val="both"/>
        <w:rPr>
          <w:rFonts w:ascii="Arial" w:hAnsi="Arial" w:cs="Arial"/>
          <w:sz w:val="6"/>
          <w:szCs w:val="24"/>
        </w:rPr>
      </w:pPr>
    </w:p>
    <w:p w14:paraId="3B5F9661" w14:textId="77777777" w:rsidR="005D1A48" w:rsidRPr="00F61B83" w:rsidRDefault="000D6B3B" w:rsidP="000D6B3B">
      <w:pPr>
        <w:spacing w:after="0" w:line="240" w:lineRule="auto"/>
        <w:jc w:val="both"/>
        <w:rPr>
          <w:rFonts w:ascii="Arial" w:hAnsi="Arial" w:cs="Arial"/>
          <w:sz w:val="24"/>
          <w:szCs w:val="24"/>
        </w:rPr>
      </w:pPr>
      <w:r w:rsidRPr="00F61B83">
        <w:rPr>
          <w:rFonts w:ascii="Arial" w:hAnsi="Arial" w:cs="Arial"/>
          <w:sz w:val="24"/>
          <w:szCs w:val="24"/>
        </w:rPr>
        <w:t xml:space="preserve">Vous avez élu, le ……………………. (date), vos représentants au Conseil d’Ecole. </w:t>
      </w:r>
    </w:p>
    <w:p w14:paraId="29A68AC5" w14:textId="6A2C2A4C" w:rsidR="000D6B3B" w:rsidRPr="00F61B83" w:rsidRDefault="000D6B3B" w:rsidP="000D6B3B">
      <w:pPr>
        <w:spacing w:after="0" w:line="240" w:lineRule="auto"/>
        <w:jc w:val="both"/>
        <w:rPr>
          <w:rFonts w:ascii="Arial" w:hAnsi="Arial" w:cs="Arial"/>
          <w:sz w:val="24"/>
          <w:szCs w:val="24"/>
        </w:rPr>
      </w:pPr>
      <w:r w:rsidRPr="00F61B83">
        <w:rPr>
          <w:rFonts w:ascii="Arial" w:hAnsi="Arial" w:cs="Arial"/>
          <w:sz w:val="24"/>
          <w:szCs w:val="24"/>
        </w:rPr>
        <w:t xml:space="preserve">Cette instance se réunit une fois par trimestre en session ordinaire. </w:t>
      </w:r>
    </w:p>
    <w:p w14:paraId="359F92E5" w14:textId="77777777" w:rsidR="00F61B83" w:rsidRPr="00F61B83" w:rsidRDefault="00F61B83" w:rsidP="000D6B3B">
      <w:pPr>
        <w:spacing w:after="0" w:line="240" w:lineRule="auto"/>
        <w:jc w:val="both"/>
        <w:rPr>
          <w:rFonts w:ascii="Arial" w:hAnsi="Arial" w:cs="Arial"/>
          <w:sz w:val="24"/>
          <w:szCs w:val="24"/>
        </w:rPr>
      </w:pPr>
    </w:p>
    <w:p w14:paraId="75267C28" w14:textId="508398C0" w:rsidR="000D6B3B" w:rsidRPr="00F61B83" w:rsidRDefault="000D6B3B" w:rsidP="000D6B3B">
      <w:pPr>
        <w:spacing w:after="0" w:line="240" w:lineRule="auto"/>
        <w:jc w:val="both"/>
        <w:rPr>
          <w:rFonts w:ascii="Arial" w:hAnsi="Arial" w:cs="Arial"/>
          <w:sz w:val="24"/>
          <w:szCs w:val="24"/>
        </w:rPr>
      </w:pPr>
      <w:r w:rsidRPr="00F61B83">
        <w:rPr>
          <w:rFonts w:ascii="Arial" w:hAnsi="Arial" w:cs="Arial"/>
          <w:sz w:val="24"/>
          <w:szCs w:val="24"/>
        </w:rPr>
        <w:t xml:space="preserve">Elle </w:t>
      </w:r>
      <w:r w:rsidR="00F61B83" w:rsidRPr="00F61B83">
        <w:rPr>
          <w:rFonts w:ascii="Arial" w:hAnsi="Arial" w:cs="Arial"/>
          <w:sz w:val="24"/>
          <w:szCs w:val="24"/>
        </w:rPr>
        <w:t>est composée d</w:t>
      </w:r>
      <w:r w:rsidRPr="00F61B83">
        <w:rPr>
          <w:rFonts w:ascii="Arial" w:hAnsi="Arial" w:cs="Arial"/>
          <w:sz w:val="24"/>
          <w:szCs w:val="24"/>
        </w:rPr>
        <w:t xml:space="preserve">es membres de l’équipe enseignante, </w:t>
      </w:r>
      <w:r w:rsidR="00F61B83" w:rsidRPr="00F61B83">
        <w:rPr>
          <w:rFonts w:ascii="Arial" w:hAnsi="Arial" w:cs="Arial"/>
          <w:sz w:val="24"/>
          <w:szCs w:val="24"/>
        </w:rPr>
        <w:t>d</w:t>
      </w:r>
      <w:r w:rsidR="005D1A48" w:rsidRPr="00F61B83">
        <w:rPr>
          <w:rFonts w:ascii="Arial" w:hAnsi="Arial" w:cs="Arial"/>
          <w:sz w:val="24"/>
          <w:szCs w:val="24"/>
        </w:rPr>
        <w:t xml:space="preserve">es Maîtres Spécialisés du Réseau d’Aides, </w:t>
      </w:r>
      <w:r w:rsidR="00F61B83" w:rsidRPr="00F61B83">
        <w:rPr>
          <w:rFonts w:ascii="Arial" w:hAnsi="Arial" w:cs="Arial"/>
          <w:sz w:val="24"/>
          <w:szCs w:val="24"/>
        </w:rPr>
        <w:t>du</w:t>
      </w:r>
      <w:r w:rsidR="005D1A48" w:rsidRPr="00F61B83">
        <w:rPr>
          <w:rFonts w:ascii="Arial" w:hAnsi="Arial" w:cs="Arial"/>
          <w:sz w:val="24"/>
          <w:szCs w:val="24"/>
        </w:rPr>
        <w:t xml:space="preserve"> Psychologue Scolaire, </w:t>
      </w:r>
      <w:r w:rsidR="00F61B83" w:rsidRPr="00F61B83">
        <w:rPr>
          <w:rFonts w:ascii="Arial" w:hAnsi="Arial" w:cs="Arial"/>
          <w:sz w:val="24"/>
          <w:szCs w:val="24"/>
        </w:rPr>
        <w:t>du</w:t>
      </w:r>
      <w:r w:rsidRPr="00F61B83">
        <w:rPr>
          <w:rFonts w:ascii="Arial" w:hAnsi="Arial" w:cs="Arial"/>
          <w:sz w:val="24"/>
          <w:szCs w:val="24"/>
        </w:rPr>
        <w:t xml:space="preserve"> Maire et </w:t>
      </w:r>
      <w:r w:rsidR="00F61B83" w:rsidRPr="00F61B83">
        <w:rPr>
          <w:rFonts w:ascii="Arial" w:hAnsi="Arial" w:cs="Arial"/>
          <w:sz w:val="24"/>
          <w:szCs w:val="24"/>
        </w:rPr>
        <w:t>de s</w:t>
      </w:r>
      <w:r w:rsidRPr="00F61B83">
        <w:rPr>
          <w:rFonts w:ascii="Arial" w:hAnsi="Arial" w:cs="Arial"/>
          <w:sz w:val="24"/>
          <w:szCs w:val="24"/>
        </w:rPr>
        <w:t xml:space="preserve">es adjoints de la Commission scolaire, </w:t>
      </w:r>
      <w:r w:rsidR="00F61B83" w:rsidRPr="00F61B83">
        <w:rPr>
          <w:rFonts w:ascii="Arial" w:hAnsi="Arial" w:cs="Arial"/>
          <w:sz w:val="24"/>
          <w:szCs w:val="24"/>
        </w:rPr>
        <w:t>d</w:t>
      </w:r>
      <w:r w:rsidRPr="00F61B83">
        <w:rPr>
          <w:rFonts w:ascii="Arial" w:hAnsi="Arial" w:cs="Arial"/>
          <w:sz w:val="24"/>
          <w:szCs w:val="24"/>
        </w:rPr>
        <w:t xml:space="preserve">es représentants de parents d’élèves élus, </w:t>
      </w:r>
      <w:r w:rsidR="00F61B83" w:rsidRPr="00F61B83">
        <w:rPr>
          <w:rFonts w:ascii="Arial" w:hAnsi="Arial" w:cs="Arial"/>
          <w:sz w:val="24"/>
          <w:szCs w:val="24"/>
        </w:rPr>
        <w:t>du</w:t>
      </w:r>
      <w:r w:rsidRPr="00F61B83">
        <w:rPr>
          <w:rFonts w:ascii="Arial" w:hAnsi="Arial" w:cs="Arial"/>
          <w:sz w:val="24"/>
          <w:szCs w:val="24"/>
        </w:rPr>
        <w:t xml:space="preserve"> DDEN (Délégué Départemental de l’Education Nationale)</w:t>
      </w:r>
      <w:r w:rsidR="00F61B83" w:rsidRPr="00F61B83">
        <w:rPr>
          <w:rFonts w:ascii="Arial" w:hAnsi="Arial" w:cs="Arial"/>
          <w:sz w:val="24"/>
          <w:szCs w:val="24"/>
        </w:rPr>
        <w:t>.</w:t>
      </w:r>
    </w:p>
    <w:p w14:paraId="52CA46F9" w14:textId="5CE03529" w:rsidR="00F61B83" w:rsidRPr="00F61B83" w:rsidRDefault="00F61B83" w:rsidP="000D6B3B">
      <w:pPr>
        <w:spacing w:after="0" w:line="240" w:lineRule="auto"/>
        <w:jc w:val="both"/>
        <w:rPr>
          <w:rFonts w:ascii="Arial" w:hAnsi="Arial" w:cs="Arial"/>
          <w:sz w:val="24"/>
          <w:szCs w:val="24"/>
        </w:rPr>
      </w:pPr>
      <w:r w:rsidRPr="00F61B83">
        <w:rPr>
          <w:rFonts w:ascii="Arial" w:hAnsi="Arial" w:cs="Arial"/>
          <w:sz w:val="24"/>
          <w:szCs w:val="24"/>
        </w:rPr>
        <w:t>Toutes les personnes qui appartiennent à la communauté éducative (AESH, ATSEM, employés du périscolaire,…) peuvent y être invitées par le Directeur.</w:t>
      </w:r>
    </w:p>
    <w:p w14:paraId="78686727" w14:textId="77777777" w:rsidR="00F61B83" w:rsidRPr="00F61B83" w:rsidRDefault="00F61B83" w:rsidP="000D6B3B">
      <w:pPr>
        <w:spacing w:after="0" w:line="240" w:lineRule="auto"/>
        <w:jc w:val="both"/>
        <w:rPr>
          <w:rFonts w:ascii="Arial" w:hAnsi="Arial" w:cs="Arial"/>
          <w:sz w:val="24"/>
          <w:szCs w:val="24"/>
        </w:rPr>
      </w:pPr>
    </w:p>
    <w:p w14:paraId="2BF0FB2F" w14:textId="4EDC6701" w:rsidR="000D6B3B" w:rsidRPr="00F61B83" w:rsidRDefault="000D6B3B" w:rsidP="000D6B3B">
      <w:pPr>
        <w:spacing w:after="0" w:line="240" w:lineRule="auto"/>
        <w:jc w:val="both"/>
        <w:rPr>
          <w:rFonts w:ascii="Arial" w:hAnsi="Arial" w:cs="Arial"/>
          <w:sz w:val="24"/>
          <w:szCs w:val="24"/>
        </w:rPr>
      </w:pPr>
      <w:r w:rsidRPr="00F61B83">
        <w:rPr>
          <w:rFonts w:ascii="Arial" w:hAnsi="Arial" w:cs="Arial"/>
          <w:sz w:val="24"/>
          <w:szCs w:val="24"/>
        </w:rPr>
        <w:t>Le Conseil d’Ecole est chargé de voter le Règlement Intérieur de l’Ecole et le Projet d’Ecole, ainsi que de traiter toutes les questions relatives à la vie des élèves à l’école, sur les temps scolaire et périscolaire.</w:t>
      </w:r>
    </w:p>
    <w:p w14:paraId="56E11470" w14:textId="77777777" w:rsidR="000D6B3B" w:rsidRPr="00F61B83" w:rsidRDefault="000D6B3B" w:rsidP="000D6B3B">
      <w:pPr>
        <w:pStyle w:val="Textebrut"/>
        <w:jc w:val="both"/>
        <w:rPr>
          <w:rFonts w:ascii="Arial" w:hAnsi="Arial" w:cs="Arial"/>
          <w:sz w:val="24"/>
          <w:szCs w:val="24"/>
        </w:rPr>
      </w:pPr>
    </w:p>
    <w:p w14:paraId="13D9E8C7" w14:textId="77777777" w:rsidR="000D6B3B" w:rsidRPr="00F61B83" w:rsidRDefault="000D6B3B" w:rsidP="000D6B3B">
      <w:pPr>
        <w:pStyle w:val="Textebrut"/>
        <w:jc w:val="both"/>
        <w:rPr>
          <w:rFonts w:ascii="Arial" w:hAnsi="Arial" w:cs="Arial"/>
          <w:sz w:val="24"/>
          <w:szCs w:val="24"/>
        </w:rPr>
      </w:pPr>
      <w:r w:rsidRPr="00F61B83">
        <w:rPr>
          <w:rFonts w:ascii="Arial" w:hAnsi="Arial" w:cs="Arial"/>
          <w:sz w:val="24"/>
          <w:szCs w:val="24"/>
        </w:rPr>
        <w:t>Le Conseil d'école du 1</w:t>
      </w:r>
      <w:r w:rsidRPr="00F61B83">
        <w:rPr>
          <w:rFonts w:ascii="Arial" w:hAnsi="Arial" w:cs="Arial"/>
          <w:sz w:val="24"/>
          <w:szCs w:val="24"/>
          <w:vertAlign w:val="superscript"/>
        </w:rPr>
        <w:t>er</w:t>
      </w:r>
      <w:r w:rsidRPr="00F61B83">
        <w:rPr>
          <w:rFonts w:ascii="Arial" w:hAnsi="Arial" w:cs="Arial"/>
          <w:sz w:val="24"/>
          <w:szCs w:val="24"/>
        </w:rPr>
        <w:t xml:space="preserve"> trimestre aura lieu le :   </w:t>
      </w:r>
    </w:p>
    <w:p w14:paraId="29C3D6D6" w14:textId="77777777" w:rsidR="000D6B3B" w:rsidRPr="00F61B83" w:rsidRDefault="000D6B3B" w:rsidP="000D6B3B">
      <w:pPr>
        <w:pStyle w:val="Textebrut"/>
        <w:jc w:val="both"/>
        <w:rPr>
          <w:rFonts w:ascii="Arial" w:hAnsi="Arial" w:cs="Arial"/>
          <w:sz w:val="8"/>
          <w:szCs w:val="24"/>
        </w:rPr>
      </w:pPr>
    </w:p>
    <w:p w14:paraId="5915A097" w14:textId="28D136E0" w:rsidR="000D6B3B" w:rsidRPr="00F61B83" w:rsidRDefault="000D6B3B" w:rsidP="000D6B3B">
      <w:pPr>
        <w:pStyle w:val="Textebrut"/>
        <w:jc w:val="center"/>
        <w:rPr>
          <w:rFonts w:ascii="Arial" w:hAnsi="Arial" w:cs="Arial"/>
          <w:b/>
          <w:sz w:val="28"/>
          <w:szCs w:val="26"/>
        </w:rPr>
      </w:pPr>
      <w:r w:rsidRPr="00F61B83">
        <w:rPr>
          <w:rFonts w:ascii="Arial" w:hAnsi="Arial" w:cs="Arial"/>
          <w:b/>
          <w:sz w:val="28"/>
          <w:szCs w:val="26"/>
        </w:rPr>
        <w:t>…………………………</w:t>
      </w:r>
    </w:p>
    <w:p w14:paraId="2DBE9A52" w14:textId="77777777" w:rsidR="000D6B3B" w:rsidRPr="00F61B83" w:rsidRDefault="000D6B3B" w:rsidP="000D6B3B">
      <w:pPr>
        <w:pStyle w:val="Textebrut"/>
        <w:jc w:val="both"/>
        <w:rPr>
          <w:rFonts w:ascii="Arial" w:hAnsi="Arial" w:cs="Arial"/>
          <w:b/>
          <w:sz w:val="14"/>
          <w:szCs w:val="24"/>
        </w:rPr>
      </w:pPr>
    </w:p>
    <w:p w14:paraId="043310FD" w14:textId="77777777" w:rsidR="000D6B3B" w:rsidRPr="00F61B83" w:rsidRDefault="000D6B3B" w:rsidP="000D6B3B">
      <w:pPr>
        <w:pStyle w:val="Textebrut"/>
        <w:jc w:val="both"/>
        <w:rPr>
          <w:rFonts w:ascii="Arial" w:hAnsi="Arial" w:cs="Arial"/>
          <w:sz w:val="24"/>
          <w:szCs w:val="26"/>
        </w:rPr>
      </w:pPr>
      <w:r w:rsidRPr="00F61B83">
        <w:rPr>
          <w:rFonts w:ascii="Arial" w:hAnsi="Arial" w:cs="Arial"/>
          <w:sz w:val="24"/>
          <w:szCs w:val="26"/>
        </w:rPr>
        <w:t>L’ordre du jour en sera le suivant :</w:t>
      </w:r>
    </w:p>
    <w:p w14:paraId="361F5B2E" w14:textId="1271AE94" w:rsidR="000D6B3B" w:rsidRPr="00F61B83" w:rsidRDefault="000D6B3B" w:rsidP="000D6B3B">
      <w:pPr>
        <w:pStyle w:val="Textebrut"/>
        <w:jc w:val="both"/>
        <w:rPr>
          <w:rFonts w:ascii="Arial" w:hAnsi="Arial" w:cs="Arial"/>
          <w:sz w:val="14"/>
          <w:szCs w:val="26"/>
        </w:rPr>
      </w:pPr>
    </w:p>
    <w:p w14:paraId="63F3B560" w14:textId="5B0B6824" w:rsidR="000D6B3B" w:rsidRPr="00F61B83" w:rsidRDefault="000D6B3B" w:rsidP="000D6B3B">
      <w:pPr>
        <w:pStyle w:val="Textebrut"/>
        <w:numPr>
          <w:ilvl w:val="0"/>
          <w:numId w:val="4"/>
        </w:numPr>
        <w:jc w:val="both"/>
        <w:rPr>
          <w:rFonts w:ascii="Arial" w:hAnsi="Arial" w:cs="Arial"/>
          <w:sz w:val="24"/>
          <w:szCs w:val="24"/>
        </w:rPr>
      </w:pPr>
      <w:r w:rsidRPr="00F61B83">
        <w:rPr>
          <w:rFonts w:ascii="Arial" w:hAnsi="Arial" w:cs="Arial"/>
          <w:sz w:val="24"/>
          <w:szCs w:val="24"/>
        </w:rPr>
        <w:t>…</w:t>
      </w:r>
    </w:p>
    <w:p w14:paraId="277BE321" w14:textId="1F543CFC" w:rsidR="000D6B3B" w:rsidRPr="00F61B83" w:rsidRDefault="000D6B3B" w:rsidP="000D6B3B">
      <w:pPr>
        <w:pStyle w:val="Textebrut"/>
        <w:numPr>
          <w:ilvl w:val="0"/>
          <w:numId w:val="4"/>
        </w:numPr>
        <w:jc w:val="both"/>
        <w:rPr>
          <w:rFonts w:ascii="Arial" w:hAnsi="Arial" w:cs="Arial"/>
          <w:sz w:val="24"/>
          <w:szCs w:val="24"/>
        </w:rPr>
      </w:pPr>
      <w:r w:rsidRPr="00F61B83">
        <w:rPr>
          <w:rFonts w:ascii="Arial" w:hAnsi="Arial" w:cs="Arial"/>
          <w:sz w:val="24"/>
          <w:szCs w:val="24"/>
        </w:rPr>
        <w:t>…</w:t>
      </w:r>
    </w:p>
    <w:p w14:paraId="0881B179" w14:textId="16B3C772" w:rsidR="000D6B3B" w:rsidRPr="00F61B83" w:rsidRDefault="000D6B3B" w:rsidP="000D6B3B">
      <w:pPr>
        <w:pStyle w:val="Textebrut"/>
        <w:numPr>
          <w:ilvl w:val="0"/>
          <w:numId w:val="4"/>
        </w:numPr>
        <w:jc w:val="both"/>
        <w:rPr>
          <w:rFonts w:ascii="Arial" w:hAnsi="Arial" w:cs="Arial"/>
          <w:sz w:val="24"/>
          <w:szCs w:val="24"/>
        </w:rPr>
      </w:pPr>
      <w:r w:rsidRPr="00F61B83">
        <w:rPr>
          <w:rFonts w:ascii="Arial" w:hAnsi="Arial" w:cs="Arial"/>
          <w:sz w:val="24"/>
          <w:szCs w:val="24"/>
        </w:rPr>
        <w:t>…</w:t>
      </w:r>
    </w:p>
    <w:p w14:paraId="1782019D" w14:textId="77777777" w:rsidR="000D6B3B" w:rsidRPr="00F61B83" w:rsidRDefault="000D6B3B" w:rsidP="000D6B3B">
      <w:pPr>
        <w:pStyle w:val="Textebrut"/>
        <w:jc w:val="both"/>
        <w:rPr>
          <w:rFonts w:ascii="Arial" w:hAnsi="Arial" w:cs="Arial"/>
          <w:sz w:val="24"/>
          <w:szCs w:val="24"/>
        </w:rPr>
      </w:pPr>
    </w:p>
    <w:p w14:paraId="7184A06D" w14:textId="77777777" w:rsidR="000D6B3B" w:rsidRPr="00F61B83" w:rsidRDefault="000D6B3B" w:rsidP="000D6B3B">
      <w:pPr>
        <w:pStyle w:val="Textebrut"/>
        <w:jc w:val="both"/>
        <w:rPr>
          <w:rFonts w:ascii="Arial" w:hAnsi="Arial" w:cs="Arial"/>
          <w:sz w:val="24"/>
          <w:szCs w:val="24"/>
        </w:rPr>
      </w:pPr>
      <w:r w:rsidRPr="00F61B83">
        <w:rPr>
          <w:rFonts w:ascii="Arial" w:hAnsi="Arial" w:cs="Arial"/>
          <w:sz w:val="24"/>
          <w:szCs w:val="24"/>
        </w:rPr>
        <w:t xml:space="preserve">Nous vous invitons à prendre contact avec vos représentants avant cette date pour apporter votre point de vue, exposer un problème ou poser des questions. Ne manquez pas cette occasion de faire entendre votre voix. Tous les acteurs de la vie d’école sont présents ou représentés au Conseil d’école, c’est l’instance par excellence où les problèmes peuvent être discutés et où des solutions peuvent être trouvées. </w:t>
      </w:r>
    </w:p>
    <w:p w14:paraId="080B5EE0" w14:textId="77777777" w:rsidR="000D6B3B" w:rsidRPr="00F61B83" w:rsidRDefault="000D6B3B" w:rsidP="000D6B3B">
      <w:pPr>
        <w:pStyle w:val="Textebrut"/>
        <w:jc w:val="both"/>
        <w:rPr>
          <w:rFonts w:ascii="Arial" w:hAnsi="Arial" w:cs="Arial"/>
          <w:sz w:val="12"/>
          <w:szCs w:val="24"/>
        </w:rPr>
      </w:pPr>
    </w:p>
    <w:p w14:paraId="374372CB" w14:textId="77777777" w:rsidR="000D6B3B" w:rsidRPr="00F61B83" w:rsidRDefault="000D6B3B" w:rsidP="000D6B3B">
      <w:pPr>
        <w:pStyle w:val="Textebrut"/>
        <w:rPr>
          <w:rFonts w:ascii="Arial" w:hAnsi="Arial" w:cs="Arial"/>
          <w:sz w:val="8"/>
          <w:szCs w:val="24"/>
        </w:rPr>
      </w:pPr>
    </w:p>
    <w:p w14:paraId="3197B129" w14:textId="4A72EBA2" w:rsidR="000D6B3B" w:rsidRPr="00F61B83" w:rsidRDefault="000D6B3B" w:rsidP="000D6B3B">
      <w:pPr>
        <w:pStyle w:val="Textebrut"/>
        <w:numPr>
          <w:ilvl w:val="0"/>
          <w:numId w:val="1"/>
        </w:numPr>
        <w:spacing w:line="400" w:lineRule="exact"/>
        <w:ind w:left="714" w:hanging="357"/>
        <w:rPr>
          <w:rFonts w:ascii="Arial" w:hAnsi="Arial" w:cs="Arial"/>
          <w:b/>
          <w:sz w:val="24"/>
          <w:szCs w:val="24"/>
        </w:rPr>
      </w:pPr>
      <w:r w:rsidRPr="00F61B83">
        <w:rPr>
          <w:rFonts w:ascii="Arial" w:hAnsi="Arial" w:cs="Arial"/>
          <w:b/>
          <w:sz w:val="24"/>
          <w:szCs w:val="24"/>
        </w:rPr>
        <w:t xml:space="preserve">Mme …………….. </w:t>
      </w:r>
      <w:r w:rsidRPr="00F61B83">
        <w:rPr>
          <w:rFonts w:ascii="Arial" w:hAnsi="Arial" w:cs="Arial"/>
          <w:i/>
          <w:sz w:val="20"/>
          <w:szCs w:val="24"/>
        </w:rPr>
        <w:t>(maman de ……………….)</w:t>
      </w:r>
    </w:p>
    <w:p w14:paraId="23743C73" w14:textId="4C3CD601" w:rsidR="000D6B3B" w:rsidRPr="00F61B83" w:rsidRDefault="000D6B3B" w:rsidP="000D6B3B">
      <w:pPr>
        <w:pStyle w:val="Textebrut"/>
        <w:spacing w:line="400" w:lineRule="exact"/>
        <w:ind w:left="720"/>
        <w:rPr>
          <w:rFonts w:ascii="Arial" w:hAnsi="Arial" w:cs="Arial"/>
          <w:i/>
          <w:sz w:val="24"/>
          <w:szCs w:val="24"/>
        </w:rPr>
      </w:pPr>
      <w:r w:rsidRPr="00F61B83">
        <w:rPr>
          <w:rFonts w:ascii="Arial" w:hAnsi="Arial" w:cs="Arial"/>
          <w:sz w:val="24"/>
          <w:szCs w:val="24"/>
        </w:rPr>
        <w:sym w:font="Wingdings" w:char="F028"/>
      </w:r>
      <w:r w:rsidRPr="00F61B83">
        <w:rPr>
          <w:rFonts w:ascii="Arial" w:hAnsi="Arial" w:cs="Arial"/>
          <w:sz w:val="24"/>
          <w:szCs w:val="24"/>
        </w:rPr>
        <w:t xml:space="preserve"> </w:t>
      </w:r>
      <w:r w:rsidRPr="00F61B83">
        <w:rPr>
          <w:rFonts w:ascii="Arial" w:hAnsi="Arial" w:cs="Arial"/>
          <w:i/>
          <w:sz w:val="24"/>
          <w:szCs w:val="24"/>
        </w:rPr>
        <w:t xml:space="preserve">06 ………………… </w:t>
      </w:r>
      <w:r w:rsidRPr="00F61B83">
        <w:rPr>
          <w:rFonts w:ascii="Arial" w:hAnsi="Arial" w:cs="Arial"/>
          <w:i/>
          <w:sz w:val="24"/>
          <w:szCs w:val="24"/>
        </w:rPr>
        <w:tab/>
        <w:t xml:space="preserve"> ou      </w:t>
      </w:r>
      <w:r w:rsidRPr="00F61B83">
        <w:rPr>
          <w:rFonts w:ascii="Arial" w:hAnsi="Arial" w:cs="Arial"/>
          <w:i/>
          <w:sz w:val="24"/>
          <w:szCs w:val="24"/>
        </w:rPr>
        <w:tab/>
      </w:r>
      <w:r w:rsidRPr="00F61B83">
        <w:rPr>
          <w:rFonts w:ascii="Arial" w:hAnsi="Arial" w:cs="Arial"/>
          <w:sz w:val="24"/>
          <w:szCs w:val="24"/>
        </w:rPr>
        <w:sym w:font="Wingdings" w:char="F03A"/>
      </w:r>
      <w:r w:rsidRPr="00F61B83">
        <w:rPr>
          <w:rFonts w:ascii="Arial" w:hAnsi="Arial" w:cs="Arial"/>
          <w:sz w:val="24"/>
          <w:szCs w:val="24"/>
        </w:rPr>
        <w:t xml:space="preserve"> </w:t>
      </w:r>
      <w:hyperlink r:id="rId6" w:history="1">
        <w:r w:rsidR="00F61B83" w:rsidRPr="00F61B83">
          <w:rPr>
            <w:rStyle w:val="Lienhypertexte"/>
            <w:rFonts w:ascii="Arial" w:hAnsi="Arial" w:cs="Arial"/>
            <w:i/>
            <w:sz w:val="24"/>
            <w:szCs w:val="24"/>
          </w:rPr>
          <w:t>............................@........................</w:t>
        </w:r>
      </w:hyperlink>
      <w:r w:rsidRPr="00F61B83">
        <w:rPr>
          <w:rFonts w:ascii="Arial" w:hAnsi="Arial" w:cs="Arial"/>
          <w:i/>
          <w:sz w:val="24"/>
          <w:szCs w:val="24"/>
        </w:rPr>
        <w:t xml:space="preserve"> </w:t>
      </w:r>
    </w:p>
    <w:p w14:paraId="3D3FD75A" w14:textId="505CBBF1" w:rsidR="000D6B3B" w:rsidRPr="00F61B83" w:rsidRDefault="000D6B3B" w:rsidP="000D6B3B">
      <w:pPr>
        <w:pStyle w:val="Textebrut"/>
        <w:numPr>
          <w:ilvl w:val="0"/>
          <w:numId w:val="1"/>
        </w:numPr>
        <w:spacing w:line="400" w:lineRule="exact"/>
        <w:ind w:left="714" w:hanging="357"/>
        <w:rPr>
          <w:rFonts w:ascii="Arial" w:hAnsi="Arial" w:cs="Arial"/>
          <w:b/>
          <w:sz w:val="22"/>
          <w:szCs w:val="24"/>
        </w:rPr>
      </w:pPr>
      <w:r w:rsidRPr="00F61B83">
        <w:rPr>
          <w:rFonts w:ascii="Arial" w:hAnsi="Arial" w:cs="Arial"/>
          <w:b/>
          <w:sz w:val="24"/>
          <w:szCs w:val="24"/>
        </w:rPr>
        <w:t xml:space="preserve">M. …………..  </w:t>
      </w:r>
      <w:r w:rsidRPr="00F61B83">
        <w:rPr>
          <w:rFonts w:ascii="Arial" w:hAnsi="Arial" w:cs="Arial"/>
          <w:i/>
          <w:sz w:val="22"/>
          <w:szCs w:val="24"/>
        </w:rPr>
        <w:t>(</w:t>
      </w:r>
      <w:r w:rsidRPr="00F61B83">
        <w:rPr>
          <w:rFonts w:ascii="Arial" w:hAnsi="Arial" w:cs="Arial"/>
          <w:i/>
          <w:sz w:val="20"/>
          <w:szCs w:val="24"/>
        </w:rPr>
        <w:t>papa de ……….)</w:t>
      </w:r>
    </w:p>
    <w:p w14:paraId="55356DC9" w14:textId="1B3A9BB5" w:rsidR="000D6B3B" w:rsidRPr="00F61B83" w:rsidRDefault="000D6B3B" w:rsidP="000D6B3B">
      <w:pPr>
        <w:pStyle w:val="Textebrut"/>
        <w:spacing w:line="400" w:lineRule="exact"/>
        <w:ind w:left="720"/>
        <w:rPr>
          <w:rFonts w:ascii="Arial" w:hAnsi="Arial" w:cs="Arial"/>
          <w:i/>
          <w:sz w:val="24"/>
          <w:szCs w:val="24"/>
        </w:rPr>
      </w:pPr>
      <w:r w:rsidRPr="00F61B83">
        <w:rPr>
          <w:rFonts w:ascii="Arial" w:hAnsi="Arial" w:cs="Arial"/>
          <w:sz w:val="24"/>
          <w:szCs w:val="24"/>
        </w:rPr>
        <w:sym w:font="Wingdings" w:char="F028"/>
      </w:r>
      <w:r w:rsidRPr="00F61B83">
        <w:rPr>
          <w:rFonts w:ascii="Arial" w:hAnsi="Arial" w:cs="Arial"/>
          <w:sz w:val="24"/>
          <w:szCs w:val="24"/>
        </w:rPr>
        <w:t xml:space="preserve"> </w:t>
      </w:r>
      <w:r w:rsidRPr="00F61B83">
        <w:rPr>
          <w:rFonts w:ascii="Arial" w:hAnsi="Arial" w:cs="Arial"/>
          <w:i/>
          <w:sz w:val="24"/>
          <w:szCs w:val="24"/>
        </w:rPr>
        <w:t xml:space="preserve">06 ……………………… </w:t>
      </w:r>
      <w:r w:rsidRPr="00F61B83">
        <w:rPr>
          <w:rFonts w:ascii="Arial" w:hAnsi="Arial" w:cs="Arial"/>
          <w:i/>
          <w:sz w:val="24"/>
          <w:szCs w:val="24"/>
        </w:rPr>
        <w:tab/>
        <w:t xml:space="preserve"> ou       </w:t>
      </w:r>
      <w:r w:rsidRPr="00F61B83">
        <w:rPr>
          <w:rFonts w:ascii="Arial" w:hAnsi="Arial" w:cs="Arial"/>
          <w:sz w:val="24"/>
          <w:szCs w:val="24"/>
        </w:rPr>
        <w:sym w:font="Wingdings" w:char="F03A"/>
      </w:r>
      <w:r w:rsidRPr="00F61B83">
        <w:rPr>
          <w:rFonts w:ascii="Arial" w:hAnsi="Arial" w:cs="Arial"/>
          <w:sz w:val="24"/>
          <w:szCs w:val="24"/>
        </w:rPr>
        <w:t xml:space="preserve"> </w:t>
      </w:r>
      <w:hyperlink r:id="rId7" w:history="1">
        <w:r w:rsidR="00F61B83" w:rsidRPr="00F61B83">
          <w:rPr>
            <w:rStyle w:val="Lienhypertexte"/>
            <w:rFonts w:ascii="Arial" w:hAnsi="Arial" w:cs="Arial"/>
            <w:i/>
            <w:sz w:val="24"/>
            <w:szCs w:val="24"/>
          </w:rPr>
          <w:t>..............................@.......................</w:t>
        </w:r>
      </w:hyperlink>
      <w:r w:rsidRPr="00F61B83">
        <w:rPr>
          <w:rFonts w:ascii="Arial" w:hAnsi="Arial" w:cs="Arial"/>
          <w:i/>
          <w:sz w:val="24"/>
          <w:szCs w:val="24"/>
        </w:rPr>
        <w:t xml:space="preserve">  </w:t>
      </w:r>
    </w:p>
    <w:p w14:paraId="6CE15B15" w14:textId="0E4984FD" w:rsidR="000D6B3B" w:rsidRPr="00F61B83" w:rsidRDefault="000D6B3B" w:rsidP="000D6B3B">
      <w:pPr>
        <w:pStyle w:val="Textebrut"/>
        <w:numPr>
          <w:ilvl w:val="0"/>
          <w:numId w:val="1"/>
        </w:numPr>
        <w:spacing w:line="400" w:lineRule="exact"/>
        <w:ind w:left="714" w:hanging="357"/>
        <w:rPr>
          <w:rFonts w:ascii="Arial" w:hAnsi="Arial" w:cs="Arial"/>
          <w:b/>
          <w:sz w:val="24"/>
          <w:szCs w:val="24"/>
        </w:rPr>
      </w:pPr>
      <w:r w:rsidRPr="00F61B83">
        <w:rPr>
          <w:rFonts w:ascii="Arial" w:hAnsi="Arial" w:cs="Arial"/>
          <w:b/>
          <w:sz w:val="24"/>
          <w:szCs w:val="24"/>
        </w:rPr>
        <w:t> ……………………………</w:t>
      </w:r>
    </w:p>
    <w:p w14:paraId="178DC25E" w14:textId="357F9595" w:rsidR="000D6B3B" w:rsidRPr="00F61B83" w:rsidRDefault="000D6B3B" w:rsidP="000D6B3B">
      <w:pPr>
        <w:pStyle w:val="Textebrut"/>
        <w:spacing w:line="400" w:lineRule="exact"/>
        <w:ind w:left="720"/>
        <w:rPr>
          <w:rFonts w:ascii="Arial" w:hAnsi="Arial" w:cs="Arial"/>
          <w:sz w:val="24"/>
          <w:szCs w:val="24"/>
        </w:rPr>
      </w:pPr>
    </w:p>
    <w:p w14:paraId="34664FD7" w14:textId="77777777" w:rsidR="000D6B3B" w:rsidRPr="00F61B83" w:rsidRDefault="000D6B3B" w:rsidP="000D6B3B">
      <w:pPr>
        <w:jc w:val="both"/>
        <w:rPr>
          <w:rFonts w:ascii="Arial" w:hAnsi="Arial" w:cs="Arial"/>
          <w:b/>
          <w:sz w:val="24"/>
          <w:szCs w:val="24"/>
        </w:rPr>
      </w:pPr>
      <w:r w:rsidRPr="00F61B83">
        <w:rPr>
          <w:rFonts w:ascii="Arial" w:hAnsi="Arial" w:cs="Arial"/>
          <w:noProof/>
          <w:lang w:eastAsia="fr-FR"/>
        </w:rPr>
        <w:drawing>
          <wp:inline distT="0" distB="0" distL="0" distR="0" wp14:anchorId="5411ADB7" wp14:editId="44F49C50">
            <wp:extent cx="619125" cy="435322"/>
            <wp:effectExtent l="0" t="0" r="0" b="0"/>
            <wp:docPr id="1" name="Image 1" descr="Résultat de recherche d'images pour &quot;important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portant png&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889" cy="437265"/>
                    </a:xfrm>
                    <a:prstGeom prst="rect">
                      <a:avLst/>
                    </a:prstGeom>
                    <a:noFill/>
                    <a:ln>
                      <a:noFill/>
                    </a:ln>
                  </pic:spPr>
                </pic:pic>
              </a:graphicData>
            </a:graphic>
          </wp:inline>
        </w:drawing>
      </w:r>
      <w:r w:rsidRPr="00F61B83">
        <w:rPr>
          <w:rFonts w:ascii="Arial" w:hAnsi="Arial" w:cs="Arial"/>
          <w:b/>
          <w:sz w:val="24"/>
          <w:szCs w:val="24"/>
        </w:rPr>
        <w:t xml:space="preserve"> </w:t>
      </w:r>
      <w:r w:rsidRPr="00F61B83">
        <w:rPr>
          <w:rFonts w:ascii="Arial" w:hAnsi="Arial" w:cs="Arial"/>
          <w:b/>
          <w:sz w:val="28"/>
          <w:szCs w:val="26"/>
        </w:rPr>
        <w:t xml:space="preserve">  </w:t>
      </w:r>
      <w:r w:rsidRPr="00F61B83">
        <w:rPr>
          <w:rFonts w:ascii="Arial" w:hAnsi="Arial" w:cs="Arial"/>
          <w:b/>
          <w:sz w:val="24"/>
          <w:szCs w:val="26"/>
        </w:rPr>
        <w:t>Conservez ces coordonnées pendant toute l’année scolaire, elles vous seront utiles lors des prochains Conseils d’école, ainsi qu’à tout autre moment.</w:t>
      </w:r>
    </w:p>
    <w:p w14:paraId="01B5B92C" w14:textId="77777777" w:rsidR="000D6B3B" w:rsidRPr="00F61B83" w:rsidRDefault="000D6B3B" w:rsidP="000D6B3B">
      <w:pPr>
        <w:jc w:val="both"/>
        <w:rPr>
          <w:rFonts w:ascii="Arial" w:hAnsi="Arial" w:cs="Arial"/>
          <w:b/>
          <w:sz w:val="24"/>
          <w:szCs w:val="24"/>
        </w:rPr>
      </w:pPr>
    </w:p>
    <w:p w14:paraId="6DB8D5B2" w14:textId="77777777" w:rsidR="000D6B3B" w:rsidRPr="00F61B83" w:rsidRDefault="000D6B3B" w:rsidP="000D6B3B">
      <w:pPr>
        <w:rPr>
          <w:rFonts w:ascii="Arial" w:hAnsi="Arial" w:cs="Arial"/>
          <w:b/>
          <w:sz w:val="26"/>
          <w:szCs w:val="28"/>
          <w:u w:val="single"/>
        </w:rPr>
      </w:pPr>
    </w:p>
    <w:p w14:paraId="61EA561E" w14:textId="77777777" w:rsidR="000D6B3B" w:rsidRPr="00F61B83" w:rsidRDefault="000D6B3B" w:rsidP="000D6B3B">
      <w:pPr>
        <w:rPr>
          <w:rFonts w:ascii="Arial" w:hAnsi="Arial" w:cs="Arial"/>
          <w:b/>
          <w:sz w:val="26"/>
          <w:szCs w:val="28"/>
          <w:u w:val="single"/>
        </w:rPr>
      </w:pPr>
    </w:p>
    <w:p w14:paraId="091D99A2" w14:textId="77777777" w:rsidR="00F61B83" w:rsidRPr="00F61B83" w:rsidRDefault="00F61B83" w:rsidP="000D6B3B">
      <w:pPr>
        <w:rPr>
          <w:rFonts w:ascii="Arial" w:hAnsi="Arial" w:cs="Arial"/>
          <w:b/>
          <w:sz w:val="26"/>
          <w:szCs w:val="28"/>
          <w:u w:val="single"/>
        </w:rPr>
      </w:pPr>
    </w:p>
    <w:p w14:paraId="3635B1D9" w14:textId="77777777" w:rsidR="00F61B83" w:rsidRDefault="00F61B83" w:rsidP="000D6B3B">
      <w:pPr>
        <w:rPr>
          <w:rFonts w:ascii="Arial" w:hAnsi="Arial" w:cs="Arial"/>
          <w:b/>
          <w:sz w:val="26"/>
          <w:szCs w:val="28"/>
          <w:u w:val="single"/>
        </w:rPr>
      </w:pPr>
    </w:p>
    <w:p w14:paraId="338D7FC9" w14:textId="10981A4D" w:rsidR="000D6B3B" w:rsidRPr="00F61B83" w:rsidRDefault="000D6B3B" w:rsidP="000D6B3B">
      <w:pPr>
        <w:rPr>
          <w:rFonts w:ascii="Arial" w:hAnsi="Arial" w:cs="Arial"/>
          <w:b/>
          <w:sz w:val="26"/>
          <w:szCs w:val="28"/>
          <w:u w:val="single"/>
        </w:rPr>
      </w:pPr>
      <w:r w:rsidRPr="00F61B83">
        <w:rPr>
          <w:rFonts w:ascii="Arial" w:hAnsi="Arial" w:cs="Arial"/>
          <w:b/>
          <w:sz w:val="26"/>
          <w:szCs w:val="28"/>
          <w:u w:val="single"/>
        </w:rPr>
        <w:lastRenderedPageBreak/>
        <w:t>Note aux parents d’élèves</w:t>
      </w:r>
    </w:p>
    <w:p w14:paraId="566C21B4" w14:textId="0B6D67E0" w:rsidR="000D6B3B" w:rsidRPr="00F61B83" w:rsidRDefault="000D6B3B" w:rsidP="000D6B3B">
      <w:pPr>
        <w:pStyle w:val="Textebrut"/>
        <w:jc w:val="both"/>
        <w:rPr>
          <w:rFonts w:ascii="Arial" w:hAnsi="Arial" w:cs="Arial"/>
          <w:sz w:val="24"/>
          <w:szCs w:val="28"/>
        </w:rPr>
      </w:pPr>
      <w:r w:rsidRPr="00F61B83">
        <w:rPr>
          <w:rFonts w:ascii="Arial" w:hAnsi="Arial" w:cs="Arial"/>
          <w:sz w:val="24"/>
          <w:szCs w:val="28"/>
        </w:rPr>
        <w:t>Le Conseil d'école du 2</w:t>
      </w:r>
      <w:r w:rsidRPr="00F61B83">
        <w:rPr>
          <w:rFonts w:ascii="Arial" w:hAnsi="Arial" w:cs="Arial"/>
          <w:sz w:val="24"/>
          <w:szCs w:val="28"/>
          <w:vertAlign w:val="superscript"/>
        </w:rPr>
        <w:t>ème</w:t>
      </w:r>
      <w:r w:rsidRPr="00F61B83">
        <w:rPr>
          <w:rFonts w:ascii="Arial" w:hAnsi="Arial" w:cs="Arial"/>
          <w:sz w:val="24"/>
          <w:szCs w:val="28"/>
        </w:rPr>
        <w:t xml:space="preserve"> trimestre aura lieu le : </w:t>
      </w:r>
    </w:p>
    <w:p w14:paraId="0D55E583" w14:textId="77777777" w:rsidR="000D6B3B" w:rsidRPr="00F61B83" w:rsidRDefault="000D6B3B" w:rsidP="000D6B3B">
      <w:pPr>
        <w:pStyle w:val="Textebrut"/>
        <w:jc w:val="both"/>
        <w:rPr>
          <w:rFonts w:ascii="Arial" w:hAnsi="Arial" w:cs="Arial"/>
          <w:sz w:val="8"/>
          <w:szCs w:val="10"/>
        </w:rPr>
      </w:pPr>
    </w:p>
    <w:p w14:paraId="33529461" w14:textId="39095D5D" w:rsidR="000D6B3B" w:rsidRPr="00F61B83" w:rsidRDefault="000D6B3B" w:rsidP="000D6B3B">
      <w:pPr>
        <w:pStyle w:val="Textebrut"/>
        <w:jc w:val="center"/>
        <w:rPr>
          <w:rFonts w:ascii="Arial" w:hAnsi="Arial" w:cs="Arial"/>
          <w:b/>
          <w:sz w:val="26"/>
          <w:szCs w:val="28"/>
        </w:rPr>
      </w:pPr>
      <w:r w:rsidRPr="00F61B83">
        <w:rPr>
          <w:rFonts w:ascii="Arial" w:hAnsi="Arial" w:cs="Arial"/>
          <w:b/>
          <w:sz w:val="26"/>
          <w:szCs w:val="28"/>
        </w:rPr>
        <w:t>……………………………………..</w:t>
      </w:r>
    </w:p>
    <w:p w14:paraId="02131327" w14:textId="77777777" w:rsidR="000D6B3B" w:rsidRPr="00F61B83" w:rsidRDefault="000D6B3B" w:rsidP="000D6B3B">
      <w:pPr>
        <w:pStyle w:val="Textebrut"/>
        <w:jc w:val="both"/>
        <w:rPr>
          <w:rFonts w:ascii="Arial" w:hAnsi="Arial" w:cs="Arial"/>
          <w:sz w:val="8"/>
          <w:szCs w:val="10"/>
        </w:rPr>
      </w:pPr>
    </w:p>
    <w:p w14:paraId="30D25E57" w14:textId="77777777" w:rsidR="000D6B3B" w:rsidRPr="00F61B83" w:rsidRDefault="000D6B3B" w:rsidP="000D6B3B">
      <w:pPr>
        <w:pStyle w:val="Textebrut"/>
        <w:jc w:val="both"/>
        <w:rPr>
          <w:rFonts w:ascii="Arial" w:hAnsi="Arial" w:cs="Arial"/>
          <w:sz w:val="24"/>
          <w:szCs w:val="28"/>
        </w:rPr>
      </w:pPr>
      <w:r w:rsidRPr="00F61B83">
        <w:rPr>
          <w:rFonts w:ascii="Arial" w:hAnsi="Arial" w:cs="Arial"/>
          <w:sz w:val="24"/>
          <w:szCs w:val="28"/>
        </w:rPr>
        <w:t>L’ordre du jour en sera le suivant :</w:t>
      </w:r>
    </w:p>
    <w:p w14:paraId="1179F8AB" w14:textId="77777777" w:rsidR="000D6B3B" w:rsidRPr="00F61B83" w:rsidRDefault="000D6B3B" w:rsidP="000D6B3B">
      <w:pPr>
        <w:pStyle w:val="Textebrut"/>
        <w:jc w:val="both"/>
        <w:rPr>
          <w:rFonts w:ascii="Arial" w:hAnsi="Arial" w:cs="Arial"/>
          <w:sz w:val="8"/>
          <w:szCs w:val="10"/>
        </w:rPr>
      </w:pPr>
    </w:p>
    <w:p w14:paraId="5E0C5ED1" w14:textId="47E7CBF6" w:rsidR="000D6B3B" w:rsidRPr="00F61B83" w:rsidRDefault="000D6B3B" w:rsidP="000D6B3B">
      <w:pPr>
        <w:widowControl w:val="0"/>
        <w:numPr>
          <w:ilvl w:val="0"/>
          <w:numId w:val="2"/>
        </w:numPr>
        <w:spacing w:after="0" w:line="240" w:lineRule="auto"/>
        <w:rPr>
          <w:rFonts w:ascii="Arial" w:hAnsi="Arial" w:cs="Arial"/>
          <w:i/>
          <w:iCs/>
          <w:sz w:val="24"/>
          <w:szCs w:val="28"/>
        </w:rPr>
      </w:pPr>
      <w:r w:rsidRPr="00F61B83">
        <w:rPr>
          <w:rFonts w:ascii="Arial" w:hAnsi="Arial" w:cs="Arial"/>
          <w:i/>
          <w:iCs/>
          <w:sz w:val="24"/>
          <w:szCs w:val="28"/>
        </w:rPr>
        <w:t>…………………………………..</w:t>
      </w:r>
    </w:p>
    <w:p w14:paraId="6668553A" w14:textId="67525F47" w:rsidR="000D6B3B" w:rsidRPr="00F61B83" w:rsidRDefault="000D6B3B" w:rsidP="000D6B3B">
      <w:pPr>
        <w:widowControl w:val="0"/>
        <w:numPr>
          <w:ilvl w:val="0"/>
          <w:numId w:val="2"/>
        </w:numPr>
        <w:spacing w:after="0" w:line="240" w:lineRule="auto"/>
        <w:rPr>
          <w:rFonts w:ascii="Arial" w:hAnsi="Arial" w:cs="Arial"/>
          <w:i/>
          <w:iCs/>
          <w:sz w:val="24"/>
          <w:szCs w:val="28"/>
        </w:rPr>
      </w:pPr>
      <w:r w:rsidRPr="00F61B83">
        <w:rPr>
          <w:rFonts w:ascii="Arial" w:hAnsi="Arial" w:cs="Arial"/>
          <w:i/>
          <w:iCs/>
          <w:sz w:val="24"/>
          <w:szCs w:val="28"/>
        </w:rPr>
        <w:t>…………………………………..</w:t>
      </w:r>
    </w:p>
    <w:p w14:paraId="42ABBA43" w14:textId="009A9772" w:rsidR="000D6B3B" w:rsidRPr="00F61B83" w:rsidRDefault="000D6B3B" w:rsidP="000D6B3B">
      <w:pPr>
        <w:widowControl w:val="0"/>
        <w:numPr>
          <w:ilvl w:val="0"/>
          <w:numId w:val="2"/>
        </w:numPr>
        <w:spacing w:after="0" w:line="240" w:lineRule="auto"/>
        <w:rPr>
          <w:rFonts w:ascii="Arial" w:hAnsi="Arial" w:cs="Arial"/>
          <w:i/>
          <w:iCs/>
          <w:sz w:val="24"/>
          <w:szCs w:val="28"/>
        </w:rPr>
      </w:pPr>
      <w:r w:rsidRPr="00F61B83">
        <w:rPr>
          <w:rFonts w:ascii="Arial" w:hAnsi="Arial" w:cs="Arial"/>
          <w:i/>
          <w:iCs/>
          <w:sz w:val="24"/>
          <w:szCs w:val="28"/>
        </w:rPr>
        <w:t>…………………………………..</w:t>
      </w:r>
    </w:p>
    <w:p w14:paraId="1B9E5271" w14:textId="77777777" w:rsidR="000D6B3B" w:rsidRPr="00F61B83" w:rsidRDefault="000D6B3B" w:rsidP="000D6B3B">
      <w:pPr>
        <w:pStyle w:val="Textebrut"/>
        <w:jc w:val="both"/>
        <w:rPr>
          <w:rFonts w:ascii="Arial" w:hAnsi="Arial" w:cs="Arial"/>
          <w:sz w:val="8"/>
          <w:szCs w:val="10"/>
        </w:rPr>
      </w:pPr>
    </w:p>
    <w:p w14:paraId="23CD7CB7" w14:textId="77777777" w:rsidR="000D6B3B" w:rsidRPr="00F61B83" w:rsidRDefault="000D6B3B" w:rsidP="000D6B3B">
      <w:pPr>
        <w:pStyle w:val="Textebrut"/>
        <w:jc w:val="both"/>
        <w:rPr>
          <w:rFonts w:ascii="Arial" w:hAnsi="Arial" w:cs="Arial"/>
          <w:sz w:val="8"/>
          <w:szCs w:val="10"/>
        </w:rPr>
      </w:pPr>
    </w:p>
    <w:p w14:paraId="1D362CC8" w14:textId="77777777" w:rsidR="000D6B3B" w:rsidRPr="00F61B83" w:rsidRDefault="000D6B3B" w:rsidP="000D6B3B">
      <w:pPr>
        <w:pStyle w:val="Textebrut"/>
        <w:jc w:val="both"/>
        <w:rPr>
          <w:rFonts w:ascii="Arial" w:hAnsi="Arial" w:cs="Arial"/>
          <w:sz w:val="8"/>
          <w:szCs w:val="10"/>
        </w:rPr>
      </w:pPr>
    </w:p>
    <w:p w14:paraId="4260C641" w14:textId="45B0A384" w:rsidR="000D6B3B" w:rsidRPr="00F61B83" w:rsidRDefault="000D6B3B" w:rsidP="000D6B3B">
      <w:pPr>
        <w:pStyle w:val="Textebrut"/>
        <w:jc w:val="both"/>
        <w:rPr>
          <w:rFonts w:ascii="Arial" w:hAnsi="Arial" w:cs="Arial"/>
          <w:sz w:val="24"/>
          <w:szCs w:val="28"/>
        </w:rPr>
      </w:pPr>
      <w:r w:rsidRPr="00F61B83">
        <w:rPr>
          <w:rFonts w:ascii="Arial" w:hAnsi="Arial" w:cs="Arial"/>
          <w:sz w:val="24"/>
          <w:szCs w:val="28"/>
        </w:rPr>
        <w:t>N’hésitez pas à prendre contact avec vos représentants avant cette date si vous souhaitez apporter votre point de vue ou poser des questions à cette occasion. Les coordonnées vous ont été transmises lors du 1</w:t>
      </w:r>
      <w:r w:rsidRPr="00F61B83">
        <w:rPr>
          <w:rFonts w:ascii="Arial" w:hAnsi="Arial" w:cs="Arial"/>
          <w:sz w:val="24"/>
          <w:szCs w:val="28"/>
          <w:vertAlign w:val="superscript"/>
        </w:rPr>
        <w:t>er</w:t>
      </w:r>
      <w:r w:rsidRPr="00F61B83">
        <w:rPr>
          <w:rFonts w:ascii="Arial" w:hAnsi="Arial" w:cs="Arial"/>
          <w:sz w:val="24"/>
          <w:szCs w:val="28"/>
        </w:rPr>
        <w:t xml:space="preserve"> Conseil d’école.</w:t>
      </w:r>
    </w:p>
    <w:p w14:paraId="4F156BAD" w14:textId="77777777" w:rsidR="00F41558" w:rsidRPr="00F61B83" w:rsidRDefault="00F41558">
      <w:pPr>
        <w:rPr>
          <w:rFonts w:ascii="Arial" w:hAnsi="Arial" w:cs="Arial"/>
          <w:sz w:val="24"/>
          <w:szCs w:val="24"/>
        </w:rPr>
      </w:pPr>
    </w:p>
    <w:p w14:paraId="000711DA" w14:textId="77777777" w:rsidR="00F61B83" w:rsidRPr="00F61B83" w:rsidRDefault="00F61B83">
      <w:pPr>
        <w:rPr>
          <w:rFonts w:ascii="Arial" w:hAnsi="Arial" w:cs="Arial"/>
          <w:sz w:val="24"/>
          <w:szCs w:val="24"/>
        </w:rPr>
      </w:pPr>
    </w:p>
    <w:p w14:paraId="3E5B64B1" w14:textId="77777777" w:rsidR="00F61B83" w:rsidRPr="00F61B83" w:rsidRDefault="00F61B83" w:rsidP="00F61B83">
      <w:pPr>
        <w:rPr>
          <w:rFonts w:ascii="Arial" w:hAnsi="Arial" w:cs="Arial"/>
          <w:b/>
          <w:sz w:val="26"/>
          <w:szCs w:val="28"/>
          <w:u w:val="single"/>
        </w:rPr>
      </w:pPr>
      <w:r w:rsidRPr="00F61B83">
        <w:rPr>
          <w:rFonts w:ascii="Arial" w:hAnsi="Arial" w:cs="Arial"/>
          <w:b/>
          <w:sz w:val="26"/>
          <w:szCs w:val="28"/>
          <w:u w:val="single"/>
        </w:rPr>
        <w:t>Note aux parents d’élèves</w:t>
      </w:r>
    </w:p>
    <w:p w14:paraId="53329DF6" w14:textId="0685D831" w:rsidR="00F61B83" w:rsidRPr="00F61B83" w:rsidRDefault="00F61B83" w:rsidP="00F61B83">
      <w:pPr>
        <w:pStyle w:val="Textebrut"/>
        <w:jc w:val="both"/>
        <w:rPr>
          <w:rFonts w:ascii="Arial" w:hAnsi="Arial" w:cs="Arial"/>
          <w:sz w:val="24"/>
          <w:szCs w:val="28"/>
        </w:rPr>
      </w:pPr>
      <w:r w:rsidRPr="00F61B83">
        <w:rPr>
          <w:rFonts w:ascii="Arial" w:hAnsi="Arial" w:cs="Arial"/>
          <w:sz w:val="24"/>
          <w:szCs w:val="28"/>
        </w:rPr>
        <w:t xml:space="preserve">Le Conseil d'école du </w:t>
      </w:r>
      <w:r w:rsidRPr="00F61B83">
        <w:rPr>
          <w:rFonts w:ascii="Arial" w:hAnsi="Arial" w:cs="Arial"/>
          <w:sz w:val="24"/>
          <w:szCs w:val="28"/>
        </w:rPr>
        <w:t>3</w:t>
      </w:r>
      <w:r w:rsidRPr="00F61B83">
        <w:rPr>
          <w:rFonts w:ascii="Arial" w:hAnsi="Arial" w:cs="Arial"/>
          <w:sz w:val="24"/>
          <w:szCs w:val="28"/>
          <w:vertAlign w:val="superscript"/>
        </w:rPr>
        <w:t>ème</w:t>
      </w:r>
      <w:r w:rsidRPr="00F61B83">
        <w:rPr>
          <w:rFonts w:ascii="Arial" w:hAnsi="Arial" w:cs="Arial"/>
          <w:sz w:val="24"/>
          <w:szCs w:val="28"/>
        </w:rPr>
        <w:t xml:space="preserve"> trimestre aura lieu le : </w:t>
      </w:r>
    </w:p>
    <w:p w14:paraId="57E2C107" w14:textId="77777777" w:rsidR="00F61B83" w:rsidRPr="00F61B83" w:rsidRDefault="00F61B83" w:rsidP="00F61B83">
      <w:pPr>
        <w:pStyle w:val="Textebrut"/>
        <w:jc w:val="both"/>
        <w:rPr>
          <w:rFonts w:ascii="Arial" w:hAnsi="Arial" w:cs="Arial"/>
          <w:sz w:val="8"/>
          <w:szCs w:val="10"/>
        </w:rPr>
      </w:pPr>
    </w:p>
    <w:p w14:paraId="31142181" w14:textId="77777777" w:rsidR="00F61B83" w:rsidRPr="00F61B83" w:rsidRDefault="00F61B83" w:rsidP="00F61B83">
      <w:pPr>
        <w:pStyle w:val="Textebrut"/>
        <w:jc w:val="center"/>
        <w:rPr>
          <w:rFonts w:ascii="Arial" w:hAnsi="Arial" w:cs="Arial"/>
          <w:b/>
          <w:sz w:val="26"/>
          <w:szCs w:val="28"/>
        </w:rPr>
      </w:pPr>
      <w:r w:rsidRPr="00F61B83">
        <w:rPr>
          <w:rFonts w:ascii="Arial" w:hAnsi="Arial" w:cs="Arial"/>
          <w:b/>
          <w:sz w:val="26"/>
          <w:szCs w:val="28"/>
        </w:rPr>
        <w:t>……………………………………..</w:t>
      </w:r>
    </w:p>
    <w:p w14:paraId="6C562448" w14:textId="77777777" w:rsidR="00F61B83" w:rsidRPr="00F61B83" w:rsidRDefault="00F61B83" w:rsidP="00F61B83">
      <w:pPr>
        <w:pStyle w:val="Textebrut"/>
        <w:jc w:val="both"/>
        <w:rPr>
          <w:rFonts w:ascii="Arial" w:hAnsi="Arial" w:cs="Arial"/>
          <w:sz w:val="8"/>
          <w:szCs w:val="10"/>
        </w:rPr>
      </w:pPr>
    </w:p>
    <w:p w14:paraId="3FBAD6DE" w14:textId="77777777" w:rsidR="00F61B83" w:rsidRPr="00F61B83" w:rsidRDefault="00F61B83" w:rsidP="00F61B83">
      <w:pPr>
        <w:pStyle w:val="Textebrut"/>
        <w:jc w:val="both"/>
        <w:rPr>
          <w:rFonts w:ascii="Arial" w:hAnsi="Arial" w:cs="Arial"/>
          <w:sz w:val="24"/>
          <w:szCs w:val="28"/>
        </w:rPr>
      </w:pPr>
      <w:r w:rsidRPr="00F61B83">
        <w:rPr>
          <w:rFonts w:ascii="Arial" w:hAnsi="Arial" w:cs="Arial"/>
          <w:sz w:val="24"/>
          <w:szCs w:val="28"/>
        </w:rPr>
        <w:t>L’ordre du jour en sera le suivant :</w:t>
      </w:r>
    </w:p>
    <w:p w14:paraId="7DD1CE19" w14:textId="77777777" w:rsidR="00F61B83" w:rsidRPr="00F61B83" w:rsidRDefault="00F61B83" w:rsidP="00F61B83">
      <w:pPr>
        <w:pStyle w:val="Textebrut"/>
        <w:jc w:val="both"/>
        <w:rPr>
          <w:rFonts w:ascii="Arial" w:hAnsi="Arial" w:cs="Arial"/>
          <w:sz w:val="8"/>
          <w:szCs w:val="10"/>
        </w:rPr>
      </w:pPr>
    </w:p>
    <w:p w14:paraId="74DC91E9" w14:textId="77777777" w:rsidR="00F61B83" w:rsidRPr="00F61B83" w:rsidRDefault="00F61B83" w:rsidP="00F61B83">
      <w:pPr>
        <w:widowControl w:val="0"/>
        <w:numPr>
          <w:ilvl w:val="0"/>
          <w:numId w:val="2"/>
        </w:numPr>
        <w:spacing w:after="0" w:line="240" w:lineRule="auto"/>
        <w:rPr>
          <w:rFonts w:ascii="Arial" w:hAnsi="Arial" w:cs="Arial"/>
          <w:i/>
          <w:iCs/>
          <w:sz w:val="24"/>
          <w:szCs w:val="28"/>
        </w:rPr>
      </w:pPr>
      <w:r w:rsidRPr="00F61B83">
        <w:rPr>
          <w:rFonts w:ascii="Arial" w:hAnsi="Arial" w:cs="Arial"/>
          <w:i/>
          <w:iCs/>
          <w:sz w:val="24"/>
          <w:szCs w:val="28"/>
        </w:rPr>
        <w:t>…………………………………..</w:t>
      </w:r>
    </w:p>
    <w:p w14:paraId="4CD68929" w14:textId="77777777" w:rsidR="00F61B83" w:rsidRPr="00F61B83" w:rsidRDefault="00F61B83" w:rsidP="00F61B83">
      <w:pPr>
        <w:widowControl w:val="0"/>
        <w:numPr>
          <w:ilvl w:val="0"/>
          <w:numId w:val="2"/>
        </w:numPr>
        <w:spacing w:after="0" w:line="240" w:lineRule="auto"/>
        <w:rPr>
          <w:rFonts w:ascii="Arial" w:hAnsi="Arial" w:cs="Arial"/>
          <w:i/>
          <w:iCs/>
          <w:sz w:val="24"/>
          <w:szCs w:val="28"/>
        </w:rPr>
      </w:pPr>
      <w:r w:rsidRPr="00F61B83">
        <w:rPr>
          <w:rFonts w:ascii="Arial" w:hAnsi="Arial" w:cs="Arial"/>
          <w:i/>
          <w:iCs/>
          <w:sz w:val="24"/>
          <w:szCs w:val="28"/>
        </w:rPr>
        <w:t>…………………………………..</w:t>
      </w:r>
    </w:p>
    <w:p w14:paraId="5D58CAED" w14:textId="77777777" w:rsidR="00F61B83" w:rsidRPr="00F61B83" w:rsidRDefault="00F61B83" w:rsidP="00F61B83">
      <w:pPr>
        <w:widowControl w:val="0"/>
        <w:numPr>
          <w:ilvl w:val="0"/>
          <w:numId w:val="2"/>
        </w:numPr>
        <w:spacing w:after="0" w:line="240" w:lineRule="auto"/>
        <w:rPr>
          <w:rFonts w:ascii="Arial" w:hAnsi="Arial" w:cs="Arial"/>
          <w:i/>
          <w:iCs/>
          <w:sz w:val="24"/>
          <w:szCs w:val="28"/>
        </w:rPr>
      </w:pPr>
      <w:r w:rsidRPr="00F61B83">
        <w:rPr>
          <w:rFonts w:ascii="Arial" w:hAnsi="Arial" w:cs="Arial"/>
          <w:i/>
          <w:iCs/>
          <w:sz w:val="24"/>
          <w:szCs w:val="28"/>
        </w:rPr>
        <w:t>…………………………………..</w:t>
      </w:r>
    </w:p>
    <w:p w14:paraId="326DC88E" w14:textId="77777777" w:rsidR="00F61B83" w:rsidRPr="00F61B83" w:rsidRDefault="00F61B83" w:rsidP="00F61B83">
      <w:pPr>
        <w:pStyle w:val="Textebrut"/>
        <w:jc w:val="both"/>
        <w:rPr>
          <w:rFonts w:ascii="Arial" w:hAnsi="Arial" w:cs="Arial"/>
          <w:sz w:val="8"/>
          <w:szCs w:val="10"/>
        </w:rPr>
      </w:pPr>
    </w:p>
    <w:p w14:paraId="38B3BCFD" w14:textId="77777777" w:rsidR="00F61B83" w:rsidRPr="00F61B83" w:rsidRDefault="00F61B83" w:rsidP="00F61B83">
      <w:pPr>
        <w:pStyle w:val="Textebrut"/>
        <w:jc w:val="both"/>
        <w:rPr>
          <w:rFonts w:ascii="Arial" w:hAnsi="Arial" w:cs="Arial"/>
          <w:sz w:val="8"/>
          <w:szCs w:val="10"/>
        </w:rPr>
      </w:pPr>
    </w:p>
    <w:p w14:paraId="626601BC" w14:textId="77777777" w:rsidR="00F61B83" w:rsidRPr="00F61B83" w:rsidRDefault="00F61B83" w:rsidP="00F61B83">
      <w:pPr>
        <w:pStyle w:val="Textebrut"/>
        <w:jc w:val="both"/>
        <w:rPr>
          <w:rFonts w:ascii="Arial" w:hAnsi="Arial" w:cs="Arial"/>
          <w:sz w:val="8"/>
          <w:szCs w:val="10"/>
        </w:rPr>
      </w:pPr>
    </w:p>
    <w:p w14:paraId="7E5D829A" w14:textId="77777777" w:rsidR="00F61B83" w:rsidRPr="00F61B83" w:rsidRDefault="00F61B83" w:rsidP="00F61B83">
      <w:pPr>
        <w:pStyle w:val="Textebrut"/>
        <w:jc w:val="both"/>
        <w:rPr>
          <w:rFonts w:ascii="Arial" w:hAnsi="Arial" w:cs="Arial"/>
          <w:sz w:val="24"/>
          <w:szCs w:val="28"/>
        </w:rPr>
      </w:pPr>
      <w:r w:rsidRPr="00F61B83">
        <w:rPr>
          <w:rFonts w:ascii="Arial" w:hAnsi="Arial" w:cs="Arial"/>
          <w:sz w:val="24"/>
          <w:szCs w:val="28"/>
        </w:rPr>
        <w:t>N’hésitez pas à prendre contact avec vos représentants avant cette date si vous souhaitez apporter votre point de vue ou poser des questions à cette occasion. Les coordonnées vous ont été transmises lors du 1</w:t>
      </w:r>
      <w:r w:rsidRPr="00F61B83">
        <w:rPr>
          <w:rFonts w:ascii="Arial" w:hAnsi="Arial" w:cs="Arial"/>
          <w:sz w:val="24"/>
          <w:szCs w:val="28"/>
          <w:vertAlign w:val="superscript"/>
        </w:rPr>
        <w:t>er</w:t>
      </w:r>
      <w:r w:rsidRPr="00F61B83">
        <w:rPr>
          <w:rFonts w:ascii="Arial" w:hAnsi="Arial" w:cs="Arial"/>
          <w:sz w:val="24"/>
          <w:szCs w:val="28"/>
        </w:rPr>
        <w:t xml:space="preserve"> Conseil d’école.</w:t>
      </w:r>
    </w:p>
    <w:p w14:paraId="64685111" w14:textId="77777777" w:rsidR="00F61B83" w:rsidRPr="00F61B83" w:rsidRDefault="00F61B83" w:rsidP="00F61B83">
      <w:pPr>
        <w:rPr>
          <w:rFonts w:ascii="Arial" w:hAnsi="Arial" w:cs="Arial"/>
          <w:sz w:val="24"/>
          <w:szCs w:val="24"/>
        </w:rPr>
      </w:pPr>
    </w:p>
    <w:p w14:paraId="20001612" w14:textId="77777777" w:rsidR="00F61B83" w:rsidRPr="00F61B83" w:rsidRDefault="00F61B83">
      <w:pPr>
        <w:rPr>
          <w:rFonts w:ascii="Arial" w:hAnsi="Arial" w:cs="Arial"/>
          <w:sz w:val="24"/>
          <w:szCs w:val="24"/>
        </w:rPr>
      </w:pPr>
    </w:p>
    <w:sectPr w:rsidR="00F61B83" w:rsidRPr="00F61B83" w:rsidSect="000D6B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299B"/>
    <w:multiLevelType w:val="hybridMultilevel"/>
    <w:tmpl w:val="AC329282"/>
    <w:lvl w:ilvl="0" w:tplc="2662071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D92E8D"/>
    <w:multiLevelType w:val="hybridMultilevel"/>
    <w:tmpl w:val="12746DFE"/>
    <w:lvl w:ilvl="0" w:tplc="B416359C">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555C7C2D"/>
    <w:multiLevelType w:val="hybridMultilevel"/>
    <w:tmpl w:val="E1A064B6"/>
    <w:lvl w:ilvl="0" w:tplc="0AE2C408">
      <w:start w:val="6"/>
      <w:numFmt w:val="bullet"/>
      <w:lvlText w:val=""/>
      <w:lvlJc w:val="left"/>
      <w:pPr>
        <w:ind w:left="720" w:hanging="360"/>
      </w:pPr>
      <w:rPr>
        <w:rFonts w:ascii="Symbol" w:eastAsiaTheme="minorHAnsi" w:hAnsi="Symbol"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DA4448"/>
    <w:multiLevelType w:val="hybridMultilevel"/>
    <w:tmpl w:val="6E182BC2"/>
    <w:lvl w:ilvl="0" w:tplc="F048C1CE">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993290080">
    <w:abstractNumId w:val="2"/>
  </w:num>
  <w:num w:numId="2" w16cid:durableId="1564292587">
    <w:abstractNumId w:val="1"/>
  </w:num>
  <w:num w:numId="3" w16cid:durableId="532696244">
    <w:abstractNumId w:val="3"/>
  </w:num>
  <w:num w:numId="4" w16cid:durableId="144218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3B"/>
    <w:rsid w:val="000D6B3B"/>
    <w:rsid w:val="005D1A48"/>
    <w:rsid w:val="006863C3"/>
    <w:rsid w:val="00CC19B3"/>
    <w:rsid w:val="00D96CBA"/>
    <w:rsid w:val="00E14933"/>
    <w:rsid w:val="00F41558"/>
    <w:rsid w:val="00F61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1086"/>
  <w15:chartTrackingRefBased/>
  <w15:docId w15:val="{4EB1B67A-7B33-488F-96D7-57FC543B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3B"/>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D6B3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0D6B3B"/>
    <w:rPr>
      <w:rFonts w:ascii="Consolas" w:hAnsi="Consolas"/>
      <w:kern w:val="0"/>
      <w:sz w:val="21"/>
      <w:szCs w:val="21"/>
      <w14:ligatures w14:val="none"/>
    </w:rPr>
  </w:style>
  <w:style w:type="character" w:styleId="Lienhypertexte">
    <w:name w:val="Hyperlink"/>
    <w:basedOn w:val="Policepardfaut"/>
    <w:uiPriority w:val="99"/>
    <w:unhideWhenUsed/>
    <w:rsid w:val="000D6B3B"/>
    <w:rPr>
      <w:color w:val="0563C1" w:themeColor="hyperlink"/>
      <w:u w:val="single"/>
    </w:rPr>
  </w:style>
  <w:style w:type="character" w:styleId="Mentionnonrsolue">
    <w:name w:val="Unresolved Mention"/>
    <w:basedOn w:val="Policepardfaut"/>
    <w:uiPriority w:val="99"/>
    <w:semiHidden/>
    <w:unhideWhenUsed/>
    <w:rsid w:val="000D6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2313</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Godard</dc:creator>
  <cp:keywords/>
  <dc:description/>
  <cp:lastModifiedBy>Frédérique Godard</cp:lastModifiedBy>
  <cp:revision>2</cp:revision>
  <dcterms:created xsi:type="dcterms:W3CDTF">2024-09-29T17:21:00Z</dcterms:created>
  <dcterms:modified xsi:type="dcterms:W3CDTF">2024-09-29T17:21:00Z</dcterms:modified>
</cp:coreProperties>
</file>